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10D" w:rsidRDefault="0060210D" w:rsidP="00B23258">
      <w:pPr>
        <w:rPr>
          <w:rStyle w:val="Buchtitel"/>
          <w:b w:val="0"/>
          <w:i w:val="0"/>
        </w:rPr>
      </w:pPr>
      <w:r>
        <w:rPr>
          <w:noProof/>
          <w:lang w:val="de-DE" w:eastAsia="de-DE"/>
        </w:rPr>
        <w:drawing>
          <wp:anchor distT="0" distB="0" distL="114300" distR="114300" simplePos="0" relativeHeight="251661312" behindDoc="0" locked="0" layoutInCell="1" allowOverlap="1" wp14:anchorId="38C2D85A" wp14:editId="25F2D787">
            <wp:simplePos x="0" y="0"/>
            <wp:positionH relativeFrom="margin">
              <wp:align>center</wp:align>
            </wp:positionH>
            <wp:positionV relativeFrom="paragraph">
              <wp:posOffset>10809</wp:posOffset>
            </wp:positionV>
            <wp:extent cx="2190822" cy="434340"/>
            <wp:effectExtent l="0" t="0" r="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822" cy="434340"/>
                    </a:xfrm>
                    <a:prstGeom prst="rect">
                      <a:avLst/>
                    </a:prstGeom>
                  </pic:spPr>
                </pic:pic>
              </a:graphicData>
            </a:graphic>
            <wp14:sizeRelH relativeFrom="page">
              <wp14:pctWidth>0</wp14:pctWidth>
            </wp14:sizeRelH>
            <wp14:sizeRelV relativeFrom="page">
              <wp14:pctHeight>0</wp14:pctHeight>
            </wp14:sizeRelV>
          </wp:anchor>
        </w:drawing>
      </w:r>
    </w:p>
    <w:p w:rsidR="00D705F0" w:rsidRDefault="00D705F0" w:rsidP="00B23258">
      <w:pPr>
        <w:rPr>
          <w:rStyle w:val="Buchtitel"/>
          <w:b w:val="0"/>
          <w:i w:val="0"/>
        </w:rPr>
      </w:pPr>
    </w:p>
    <w:p w:rsidR="00192B1B" w:rsidRPr="00A85BD2" w:rsidRDefault="00945558" w:rsidP="00192B1B">
      <w:pPr>
        <w:jc w:val="center"/>
        <w:rPr>
          <w:rStyle w:val="Buchtitel"/>
          <w:i w:val="0"/>
        </w:rPr>
      </w:pPr>
      <w:r>
        <w:rPr>
          <w:rStyle w:val="Buchtitel"/>
          <w:i w:val="0"/>
        </w:rPr>
        <w:t>Unterstützung beim THEMA „PFLEGE</w:t>
      </w:r>
      <w:r w:rsidR="00192B1B" w:rsidRPr="00A85BD2">
        <w:rPr>
          <w:rStyle w:val="Buchtitel"/>
          <w:i w:val="0"/>
        </w:rPr>
        <w:t>“</w:t>
      </w:r>
    </w:p>
    <w:p w:rsidR="00192B1B" w:rsidRDefault="00192B1B" w:rsidP="00E23373">
      <w:pPr>
        <w:jc w:val="both"/>
        <w:rPr>
          <w:rStyle w:val="Buchtitel"/>
          <w:b w:val="0"/>
          <w:i w:val="0"/>
        </w:rPr>
      </w:pPr>
      <w:r>
        <w:rPr>
          <w:rStyle w:val="Buchtitel"/>
          <w:b w:val="0"/>
          <w:i w:val="0"/>
        </w:rPr>
        <w:t>Sie brauchen Unterstützung oder haben Fragen zum Thema „Pflege“?</w:t>
      </w:r>
    </w:p>
    <w:p w:rsidR="00192B1B" w:rsidRDefault="00192B1B" w:rsidP="00E23373">
      <w:pPr>
        <w:jc w:val="both"/>
        <w:rPr>
          <w:rStyle w:val="Buchtitel"/>
          <w:b w:val="0"/>
          <w:i w:val="0"/>
        </w:rPr>
      </w:pPr>
      <w:r>
        <w:rPr>
          <w:rStyle w:val="Buchtitel"/>
          <w:b w:val="0"/>
          <w:i w:val="0"/>
        </w:rPr>
        <w:t>Di</w:t>
      </w:r>
      <w:r w:rsidR="00533047">
        <w:rPr>
          <w:rStyle w:val="Buchtitel"/>
          <w:b w:val="0"/>
          <w:i w:val="0"/>
        </w:rPr>
        <w:t>e Pflege-</w:t>
      </w:r>
      <w:r w:rsidR="00DA1D77">
        <w:rPr>
          <w:rStyle w:val="Buchtitel"/>
          <w:b w:val="0"/>
          <w:i w:val="0"/>
        </w:rPr>
        <w:t>und Sozialberat</w:t>
      </w:r>
      <w:r>
        <w:rPr>
          <w:rStyle w:val="Buchtitel"/>
          <w:b w:val="0"/>
          <w:i w:val="0"/>
        </w:rPr>
        <w:t>ung</w:t>
      </w:r>
      <w:r w:rsidR="00D705F0">
        <w:rPr>
          <w:rStyle w:val="Buchtitel"/>
          <w:b w:val="0"/>
          <w:i w:val="0"/>
        </w:rPr>
        <w:t xml:space="preserve"> der Pflegeservice Burgenland GmbH</w:t>
      </w:r>
      <w:r>
        <w:rPr>
          <w:rStyle w:val="Buchtitel"/>
          <w:b w:val="0"/>
          <w:i w:val="0"/>
        </w:rPr>
        <w:t xml:space="preserve"> ist eine zentrale Anlaufstelle für pflegebedürftige Menschen und ihre Angehörigen.</w:t>
      </w:r>
    </w:p>
    <w:p w:rsidR="00192B1B" w:rsidRDefault="00192B1B" w:rsidP="00E23373">
      <w:pPr>
        <w:jc w:val="both"/>
        <w:rPr>
          <w:rStyle w:val="Buchtitel"/>
          <w:b w:val="0"/>
          <w:i w:val="0"/>
        </w:rPr>
      </w:pPr>
      <w:r>
        <w:rPr>
          <w:rStyle w:val="Buchtitel"/>
          <w:b w:val="0"/>
          <w:i w:val="0"/>
        </w:rPr>
        <w:t>Die Pflege</w:t>
      </w:r>
      <w:r w:rsidR="00B91C78">
        <w:rPr>
          <w:rStyle w:val="Buchtitel"/>
          <w:b w:val="0"/>
          <w:i w:val="0"/>
        </w:rPr>
        <w:t>- und Sozial</w:t>
      </w:r>
      <w:r>
        <w:rPr>
          <w:rStyle w:val="Buchtitel"/>
          <w:b w:val="0"/>
          <w:i w:val="0"/>
        </w:rPr>
        <w:t>beraterInnen sind ausgebildete diplomierte Gesundh</w:t>
      </w:r>
      <w:r w:rsidR="00DA1D77">
        <w:rPr>
          <w:rStyle w:val="Buchtitel"/>
          <w:b w:val="0"/>
          <w:i w:val="0"/>
        </w:rPr>
        <w:t>eits- und Krankenpflegepersonen</w:t>
      </w:r>
      <w:r>
        <w:rPr>
          <w:rStyle w:val="Buchtitel"/>
          <w:b w:val="0"/>
          <w:i w:val="0"/>
        </w:rPr>
        <w:t>. Sie beraten über das gesamte Angebot im Pflegesektor. Sie wissen über formale Abläufe bezüglich Fördermöglichkeiten im Land und Bund Bescheid und sind mit den einschlägigen Behörden sowie den Trägern des Pflege- und Gesundheitssystem</w:t>
      </w:r>
      <w:r w:rsidR="00945558">
        <w:rPr>
          <w:rStyle w:val="Buchtitel"/>
          <w:b w:val="0"/>
          <w:i w:val="0"/>
        </w:rPr>
        <w:t>s</w:t>
      </w:r>
      <w:r>
        <w:rPr>
          <w:rStyle w:val="Buchtitel"/>
          <w:b w:val="0"/>
          <w:i w:val="0"/>
        </w:rPr>
        <w:t xml:space="preserve"> vernetzt.</w:t>
      </w:r>
    </w:p>
    <w:p w:rsidR="00192B1B" w:rsidRDefault="00533047" w:rsidP="00E23373">
      <w:pPr>
        <w:jc w:val="both"/>
        <w:rPr>
          <w:rStyle w:val="Buchtitel"/>
          <w:b w:val="0"/>
          <w:i w:val="0"/>
        </w:rPr>
      </w:pPr>
      <w:r>
        <w:rPr>
          <w:rStyle w:val="Buchtitel"/>
          <w:b w:val="0"/>
          <w:i w:val="0"/>
        </w:rPr>
        <w:t>Sie beraten und unterstützen zu folgenden Themen:</w:t>
      </w:r>
    </w:p>
    <w:p w:rsidR="00192B1B" w:rsidRPr="00192B1B" w:rsidRDefault="00192B1B" w:rsidP="00E23373">
      <w:pPr>
        <w:pStyle w:val="Listenabsatz"/>
        <w:numPr>
          <w:ilvl w:val="0"/>
          <w:numId w:val="1"/>
        </w:numPr>
        <w:jc w:val="both"/>
        <w:rPr>
          <w:rStyle w:val="Buchtitel"/>
          <w:b w:val="0"/>
          <w:i w:val="0"/>
        </w:rPr>
      </w:pPr>
      <w:r w:rsidRPr="00192B1B">
        <w:rPr>
          <w:rStyle w:val="Buchtitel"/>
          <w:b w:val="0"/>
          <w:i w:val="0"/>
        </w:rPr>
        <w:t>Mobile Pflege- und Betreuungsdienste</w:t>
      </w:r>
    </w:p>
    <w:p w:rsidR="00192B1B" w:rsidRPr="00192B1B" w:rsidRDefault="00192B1B" w:rsidP="00E23373">
      <w:pPr>
        <w:pStyle w:val="Listenabsatz"/>
        <w:numPr>
          <w:ilvl w:val="0"/>
          <w:numId w:val="1"/>
        </w:numPr>
        <w:jc w:val="both"/>
        <w:rPr>
          <w:rStyle w:val="Buchtitel"/>
          <w:b w:val="0"/>
          <w:i w:val="0"/>
        </w:rPr>
      </w:pPr>
      <w:r w:rsidRPr="00192B1B">
        <w:rPr>
          <w:rStyle w:val="Buchtitel"/>
          <w:b w:val="0"/>
          <w:i w:val="0"/>
        </w:rPr>
        <w:t>Seniorentagesbetreuung</w:t>
      </w:r>
    </w:p>
    <w:p w:rsidR="00192B1B" w:rsidRPr="00192B1B" w:rsidRDefault="00192B1B" w:rsidP="00E23373">
      <w:pPr>
        <w:pStyle w:val="Listenabsatz"/>
        <w:numPr>
          <w:ilvl w:val="0"/>
          <w:numId w:val="1"/>
        </w:numPr>
        <w:jc w:val="both"/>
        <w:rPr>
          <w:rStyle w:val="Buchtitel"/>
          <w:b w:val="0"/>
          <w:i w:val="0"/>
        </w:rPr>
      </w:pPr>
      <w:r w:rsidRPr="00192B1B">
        <w:rPr>
          <w:rStyle w:val="Buchtitel"/>
          <w:b w:val="0"/>
          <w:i w:val="0"/>
        </w:rPr>
        <w:t>Betreutes Wohnen</w:t>
      </w:r>
    </w:p>
    <w:p w:rsidR="00192B1B" w:rsidRPr="00192B1B" w:rsidRDefault="00192B1B" w:rsidP="00E23373">
      <w:pPr>
        <w:pStyle w:val="Listenabsatz"/>
        <w:numPr>
          <w:ilvl w:val="0"/>
          <w:numId w:val="1"/>
        </w:numPr>
        <w:jc w:val="both"/>
        <w:rPr>
          <w:rStyle w:val="Buchtitel"/>
          <w:b w:val="0"/>
          <w:i w:val="0"/>
        </w:rPr>
      </w:pPr>
      <w:r w:rsidRPr="00192B1B">
        <w:rPr>
          <w:rStyle w:val="Buchtitel"/>
          <w:b w:val="0"/>
          <w:i w:val="0"/>
        </w:rPr>
        <w:t>Pflegeheimplätze</w:t>
      </w:r>
    </w:p>
    <w:p w:rsidR="00192B1B" w:rsidRPr="00192B1B" w:rsidRDefault="00192B1B" w:rsidP="00E23373">
      <w:pPr>
        <w:pStyle w:val="Listenabsatz"/>
        <w:numPr>
          <w:ilvl w:val="0"/>
          <w:numId w:val="1"/>
        </w:numPr>
        <w:jc w:val="both"/>
        <w:rPr>
          <w:rStyle w:val="Buchtitel"/>
          <w:b w:val="0"/>
          <w:i w:val="0"/>
        </w:rPr>
      </w:pPr>
      <w:r w:rsidRPr="00192B1B">
        <w:rPr>
          <w:rStyle w:val="Buchtitel"/>
          <w:b w:val="0"/>
          <w:i w:val="0"/>
        </w:rPr>
        <w:t>Pflegegeld</w:t>
      </w:r>
    </w:p>
    <w:p w:rsidR="00192B1B" w:rsidRDefault="00533047" w:rsidP="00E23373">
      <w:pPr>
        <w:pStyle w:val="Listenabsatz"/>
        <w:numPr>
          <w:ilvl w:val="0"/>
          <w:numId w:val="1"/>
        </w:numPr>
        <w:jc w:val="both"/>
        <w:rPr>
          <w:rStyle w:val="Buchtitel"/>
          <w:b w:val="0"/>
          <w:i w:val="0"/>
        </w:rPr>
      </w:pPr>
      <w:r>
        <w:rPr>
          <w:rStyle w:val="Buchtitel"/>
          <w:b w:val="0"/>
          <w:i w:val="0"/>
        </w:rPr>
        <w:t>24h Betreuung</w:t>
      </w:r>
    </w:p>
    <w:p w:rsidR="009D5B26" w:rsidRDefault="009D5B26" w:rsidP="00E23373">
      <w:pPr>
        <w:pStyle w:val="Listenabsatz"/>
        <w:numPr>
          <w:ilvl w:val="0"/>
          <w:numId w:val="1"/>
        </w:numPr>
        <w:jc w:val="both"/>
        <w:rPr>
          <w:rStyle w:val="Buchtitel"/>
          <w:b w:val="0"/>
          <w:i w:val="0"/>
        </w:rPr>
      </w:pPr>
      <w:r>
        <w:rPr>
          <w:rStyle w:val="Buchtitel"/>
          <w:b w:val="0"/>
          <w:i w:val="0"/>
        </w:rPr>
        <w:t>Anstellungsmodell der Pflegeservice Burgenland GmbH</w:t>
      </w:r>
    </w:p>
    <w:p w:rsidR="00533047" w:rsidRPr="00533047" w:rsidRDefault="00533047" w:rsidP="00E23373">
      <w:pPr>
        <w:pStyle w:val="Listenabsatz"/>
        <w:numPr>
          <w:ilvl w:val="0"/>
          <w:numId w:val="1"/>
        </w:numPr>
        <w:jc w:val="both"/>
        <w:rPr>
          <w:rStyle w:val="Buchtitel"/>
          <w:b w:val="0"/>
          <w:i w:val="0"/>
        </w:rPr>
      </w:pPr>
      <w:r>
        <w:rPr>
          <w:rStyle w:val="Buchtitel"/>
          <w:b w:val="0"/>
          <w:i w:val="0"/>
        </w:rPr>
        <w:t>Erwachsenenvertretung u</w:t>
      </w:r>
      <w:r w:rsidRPr="00533047">
        <w:rPr>
          <w:rStyle w:val="Buchtitel"/>
          <w:b w:val="0"/>
          <w:i w:val="0"/>
        </w:rPr>
        <w:t>nd vieles mehr</w:t>
      </w:r>
    </w:p>
    <w:p w:rsidR="00192B1B" w:rsidRDefault="00192B1B" w:rsidP="00E23373">
      <w:pPr>
        <w:jc w:val="both"/>
        <w:rPr>
          <w:rStyle w:val="Buchtitel"/>
          <w:b w:val="0"/>
          <w:i w:val="0"/>
        </w:rPr>
      </w:pPr>
      <w:r>
        <w:rPr>
          <w:rStyle w:val="Buchtitel"/>
          <w:b w:val="0"/>
          <w:i w:val="0"/>
        </w:rPr>
        <w:t>Gemeinsam mit der pflegebedürftigen Person und/oder deren Angehörigen wird eine bestmögliche Lösung für die jeweilige Situation gesucht.</w:t>
      </w:r>
    </w:p>
    <w:p w:rsidR="00945558" w:rsidRPr="00D9096B" w:rsidRDefault="00945558" w:rsidP="00E23373">
      <w:pPr>
        <w:jc w:val="both"/>
        <w:rPr>
          <w:rStyle w:val="Buchtitel"/>
          <w:b w:val="0"/>
          <w:i w:val="0"/>
        </w:rPr>
      </w:pPr>
      <w:r w:rsidRPr="00D9096B">
        <w:rPr>
          <w:rStyle w:val="Buchtitel"/>
          <w:b w:val="0"/>
          <w:i w:val="0"/>
        </w:rPr>
        <w:t xml:space="preserve">Die Pflegeberatung ist ein kostenloses Angebot vom Land Burgenland. </w:t>
      </w:r>
    </w:p>
    <w:p w:rsidR="00945558" w:rsidRDefault="00945558" w:rsidP="00E23373">
      <w:pPr>
        <w:jc w:val="both"/>
        <w:rPr>
          <w:rStyle w:val="Buchtitel"/>
          <w:b w:val="0"/>
          <w:i w:val="0"/>
        </w:rPr>
      </w:pPr>
      <w:r w:rsidRPr="00D9096B">
        <w:rPr>
          <w:rStyle w:val="Buchtitel"/>
          <w:b w:val="0"/>
          <w:i w:val="0"/>
        </w:rPr>
        <w:t>D</w:t>
      </w:r>
      <w:r>
        <w:rPr>
          <w:rStyle w:val="Buchtitel"/>
          <w:b w:val="0"/>
          <w:i w:val="0"/>
        </w:rPr>
        <w:t xml:space="preserve">iese kann telefonisch </w:t>
      </w:r>
      <w:r w:rsidRPr="00D9096B">
        <w:rPr>
          <w:rStyle w:val="Buchtitel"/>
          <w:b w:val="0"/>
          <w:i w:val="0"/>
        </w:rPr>
        <w:t>oder nach Terminvereinbarung</w:t>
      </w:r>
      <w:r>
        <w:rPr>
          <w:rStyle w:val="Buchtitel"/>
          <w:b w:val="0"/>
          <w:i w:val="0"/>
        </w:rPr>
        <w:t xml:space="preserve"> persönlich, </w:t>
      </w:r>
      <w:r w:rsidRPr="00D9096B">
        <w:rPr>
          <w:rStyle w:val="Buchtitel"/>
          <w:b w:val="0"/>
          <w:i w:val="0"/>
        </w:rPr>
        <w:t xml:space="preserve">direkt auf der Bezirkshauptmannschaft </w:t>
      </w:r>
      <w:r w:rsidR="00F44E81">
        <w:rPr>
          <w:rStyle w:val="Buchtitel"/>
          <w:b w:val="0"/>
          <w:i w:val="0"/>
        </w:rPr>
        <w:t xml:space="preserve">Eisenstadt </w:t>
      </w:r>
      <w:r w:rsidRPr="00D9096B">
        <w:rPr>
          <w:rStyle w:val="Buchtitel"/>
          <w:b w:val="0"/>
          <w:i w:val="0"/>
        </w:rPr>
        <w:t>oder i</w:t>
      </w:r>
      <w:r>
        <w:rPr>
          <w:rStyle w:val="Buchtitel"/>
          <w:b w:val="0"/>
          <w:i w:val="0"/>
        </w:rPr>
        <w:t>n Ihren eigenen vier Wänden</w:t>
      </w:r>
      <w:r w:rsidRPr="00D9096B">
        <w:rPr>
          <w:rStyle w:val="Buchtitel"/>
          <w:b w:val="0"/>
          <w:i w:val="0"/>
        </w:rPr>
        <w:t xml:space="preserve"> </w:t>
      </w:r>
      <w:r>
        <w:rPr>
          <w:rStyle w:val="Buchtitel"/>
          <w:b w:val="0"/>
          <w:i w:val="0"/>
        </w:rPr>
        <w:t>erfolgen.</w:t>
      </w:r>
    </w:p>
    <w:p w:rsidR="00945558" w:rsidRPr="00D9096B" w:rsidRDefault="00945558" w:rsidP="00E23373">
      <w:pPr>
        <w:jc w:val="both"/>
        <w:rPr>
          <w:rStyle w:val="Buchtitel"/>
          <w:b w:val="0"/>
          <w:i w:val="0"/>
        </w:rPr>
      </w:pPr>
    </w:p>
    <w:p w:rsidR="009D5B26" w:rsidRDefault="00945558" w:rsidP="009D5B26">
      <w:pPr>
        <w:rPr>
          <w:rStyle w:val="Buchtitel"/>
          <w:b w:val="0"/>
          <w:i w:val="0"/>
        </w:rPr>
      </w:pPr>
      <w:r>
        <w:rPr>
          <w:rStyle w:val="Buchtitel"/>
          <w:b w:val="0"/>
          <w:i w:val="0"/>
        </w:rPr>
        <w:t>Ihre Ansprechpersonen im Bezirk Eisenstadt:</w:t>
      </w:r>
    </w:p>
    <w:p w:rsidR="009D5B26" w:rsidRPr="009D5B26" w:rsidRDefault="007E2181" w:rsidP="009D5B26">
      <w:pPr>
        <w:tabs>
          <w:tab w:val="left" w:pos="5387"/>
        </w:tabs>
        <w:rPr>
          <w:rStyle w:val="Buchtitel"/>
          <w:i w:val="0"/>
        </w:rPr>
      </w:pPr>
      <w:r>
        <w:rPr>
          <w:rStyle w:val="Buchtitel"/>
          <w:i w:val="0"/>
        </w:rPr>
        <w:t>Michaela Herzog</w:t>
      </w:r>
      <w:r w:rsidR="009D5B26" w:rsidRPr="009D5B26">
        <w:rPr>
          <w:rStyle w:val="Buchtitel"/>
          <w:i w:val="0"/>
        </w:rPr>
        <w:tab/>
      </w:r>
      <w:r>
        <w:rPr>
          <w:rStyle w:val="Buchtitel"/>
          <w:i w:val="0"/>
        </w:rPr>
        <w:t>Judith Weninger</w:t>
      </w:r>
      <w:r w:rsidR="009D5B26" w:rsidRPr="009D5B26">
        <w:rPr>
          <w:rStyle w:val="Buchtitel"/>
          <w:i w:val="0"/>
        </w:rPr>
        <w:t xml:space="preserve"> </w:t>
      </w:r>
    </w:p>
    <w:p w:rsidR="009D5B26" w:rsidRPr="0099043A" w:rsidRDefault="007E2181" w:rsidP="009D5B26">
      <w:pPr>
        <w:tabs>
          <w:tab w:val="left" w:pos="5387"/>
        </w:tabs>
        <w:rPr>
          <w:rStyle w:val="Buchtitel"/>
          <w:i w:val="0"/>
        </w:rPr>
      </w:pPr>
      <w:r w:rsidRPr="0099043A">
        <w:rPr>
          <w:rStyle w:val="Buchtitel"/>
          <w:i w:val="0"/>
        </w:rPr>
        <w:t>057600/4104</w:t>
      </w:r>
      <w:r w:rsidRPr="0099043A">
        <w:rPr>
          <w:rStyle w:val="Buchtitel"/>
          <w:i w:val="0"/>
        </w:rPr>
        <w:tab/>
        <w:t>057600/ 1301</w:t>
      </w:r>
    </w:p>
    <w:p w:rsidR="009D5B26" w:rsidRDefault="009D5B26" w:rsidP="009D5B26">
      <w:pPr>
        <w:jc w:val="center"/>
        <w:rPr>
          <w:rStyle w:val="Buchtitel"/>
          <w:b w:val="0"/>
          <w:i w:val="0"/>
        </w:rPr>
      </w:pPr>
    </w:p>
    <w:p w:rsidR="009D5B26" w:rsidRDefault="009D5B26" w:rsidP="009D5B26">
      <w:pPr>
        <w:jc w:val="center"/>
        <w:rPr>
          <w:rStyle w:val="Buchtitel"/>
          <w:b w:val="0"/>
          <w:i w:val="0"/>
        </w:rPr>
      </w:pPr>
      <w:bookmarkStart w:id="0" w:name="_GoBack"/>
      <w:bookmarkEnd w:id="0"/>
    </w:p>
    <w:p w:rsidR="009D5B26" w:rsidRDefault="009D5B26" w:rsidP="009D5B26">
      <w:pPr>
        <w:rPr>
          <w:rStyle w:val="Buchtitel"/>
          <w:b w:val="0"/>
          <w:i w:val="0"/>
        </w:rPr>
      </w:pPr>
    </w:p>
    <w:p w:rsidR="009D5B26" w:rsidRDefault="009D5B26" w:rsidP="009D5B26">
      <w:pPr>
        <w:rPr>
          <w:rStyle w:val="Buchtitel"/>
          <w:b w:val="0"/>
          <w:i w:val="0"/>
        </w:rPr>
      </w:pPr>
    </w:p>
    <w:p w:rsidR="00192B1B" w:rsidRPr="00DE1447" w:rsidRDefault="00192B1B" w:rsidP="00B23258">
      <w:pPr>
        <w:rPr>
          <w:rStyle w:val="Buchtitel"/>
          <w:b w:val="0"/>
          <w:i w:val="0"/>
        </w:rPr>
      </w:pPr>
    </w:p>
    <w:sectPr w:rsidR="00192B1B" w:rsidRPr="00DE144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E75" w:rsidRDefault="009A6E75" w:rsidP="009A6E75">
      <w:pPr>
        <w:spacing w:after="0" w:line="240" w:lineRule="auto"/>
      </w:pPr>
      <w:r>
        <w:separator/>
      </w:r>
    </w:p>
  </w:endnote>
  <w:endnote w:type="continuationSeparator" w:id="0">
    <w:p w:rsidR="009A6E75" w:rsidRDefault="009A6E75" w:rsidP="009A6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E75" w:rsidRDefault="009A6E75" w:rsidP="009A6E75">
      <w:pPr>
        <w:spacing w:after="0" w:line="240" w:lineRule="auto"/>
      </w:pPr>
      <w:r>
        <w:separator/>
      </w:r>
    </w:p>
  </w:footnote>
  <w:footnote w:type="continuationSeparator" w:id="0">
    <w:p w:rsidR="009A6E75" w:rsidRDefault="009A6E75" w:rsidP="009A6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2771E"/>
    <w:multiLevelType w:val="hybridMultilevel"/>
    <w:tmpl w:val="0E063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68"/>
    <w:rsid w:val="00192B1B"/>
    <w:rsid w:val="00232EB0"/>
    <w:rsid w:val="00250F68"/>
    <w:rsid w:val="002C3123"/>
    <w:rsid w:val="004E3D98"/>
    <w:rsid w:val="00533047"/>
    <w:rsid w:val="005403A7"/>
    <w:rsid w:val="005934B3"/>
    <w:rsid w:val="0060210D"/>
    <w:rsid w:val="007E2181"/>
    <w:rsid w:val="008E70DC"/>
    <w:rsid w:val="00945558"/>
    <w:rsid w:val="0099043A"/>
    <w:rsid w:val="009A6E75"/>
    <w:rsid w:val="009D5B26"/>
    <w:rsid w:val="00B23258"/>
    <w:rsid w:val="00B91C78"/>
    <w:rsid w:val="00BF13C4"/>
    <w:rsid w:val="00CE2C05"/>
    <w:rsid w:val="00D36EC8"/>
    <w:rsid w:val="00D705F0"/>
    <w:rsid w:val="00D800BB"/>
    <w:rsid w:val="00DA1D77"/>
    <w:rsid w:val="00DE1447"/>
    <w:rsid w:val="00E12FF5"/>
    <w:rsid w:val="00E23373"/>
    <w:rsid w:val="00EA1F4D"/>
    <w:rsid w:val="00F44E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9ADE9-976F-4F80-994D-7C34E402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1447"/>
    <w:rPr>
      <w:rFonts w:ascii="Verdana" w:hAnsi="Verdana"/>
    </w:rPr>
  </w:style>
  <w:style w:type="paragraph" w:styleId="berschrift1">
    <w:name w:val="heading 1"/>
    <w:basedOn w:val="Standard"/>
    <w:next w:val="Standard"/>
    <w:link w:val="berschrift1Zchn"/>
    <w:uiPriority w:val="9"/>
    <w:qFormat/>
    <w:rsid w:val="00DE1447"/>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DE1447"/>
    <w:pPr>
      <w:keepNext/>
      <w:keepLines/>
      <w:spacing w:before="40" w:after="0"/>
      <w:outlineLvl w:val="1"/>
    </w:pPr>
    <w:rPr>
      <w:rFonts w:eastAsiaTheme="majorEastAsia"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1447"/>
    <w:rPr>
      <w:rFonts w:ascii="Verdana" w:eastAsiaTheme="majorEastAsia" w:hAnsi="Verdana"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DE1447"/>
    <w:rPr>
      <w:rFonts w:ascii="Verdana" w:eastAsiaTheme="majorEastAsia" w:hAnsi="Verdana" w:cstheme="majorBidi"/>
      <w:color w:val="2E74B5" w:themeColor="accent1" w:themeShade="BF"/>
      <w:sz w:val="26"/>
      <w:szCs w:val="26"/>
    </w:rPr>
  </w:style>
  <w:style w:type="paragraph" w:styleId="Titel">
    <w:name w:val="Title"/>
    <w:basedOn w:val="Standard"/>
    <w:next w:val="Standard"/>
    <w:link w:val="TitelZchn"/>
    <w:uiPriority w:val="10"/>
    <w:qFormat/>
    <w:rsid w:val="00DE1447"/>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DE1447"/>
    <w:rPr>
      <w:rFonts w:ascii="Verdana" w:eastAsiaTheme="majorEastAsia" w:hAnsi="Verdana" w:cstheme="majorBidi"/>
      <w:spacing w:val="-10"/>
      <w:kern w:val="28"/>
      <w:sz w:val="56"/>
      <w:szCs w:val="56"/>
    </w:rPr>
  </w:style>
  <w:style w:type="paragraph" w:styleId="Untertitel">
    <w:name w:val="Subtitle"/>
    <w:basedOn w:val="Standard"/>
    <w:next w:val="Standard"/>
    <w:link w:val="UntertitelZchn"/>
    <w:uiPriority w:val="11"/>
    <w:qFormat/>
    <w:rsid w:val="00DE1447"/>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E1447"/>
    <w:rPr>
      <w:rFonts w:ascii="Verdana" w:eastAsiaTheme="minorEastAsia" w:hAnsi="Verdana"/>
      <w:color w:val="5A5A5A" w:themeColor="text1" w:themeTint="A5"/>
      <w:spacing w:val="15"/>
    </w:rPr>
  </w:style>
  <w:style w:type="character" w:styleId="SchwacheHervorhebung">
    <w:name w:val="Subtle Emphasis"/>
    <w:basedOn w:val="Absatz-Standardschriftart"/>
    <w:uiPriority w:val="19"/>
    <w:qFormat/>
    <w:rsid w:val="00DE1447"/>
    <w:rPr>
      <w:rFonts w:ascii="Verdana" w:hAnsi="Verdana"/>
      <w:i/>
      <w:iCs/>
      <w:color w:val="404040" w:themeColor="text1" w:themeTint="BF"/>
    </w:rPr>
  </w:style>
  <w:style w:type="character" w:styleId="Hervorhebung">
    <w:name w:val="Emphasis"/>
    <w:basedOn w:val="Absatz-Standardschriftart"/>
    <w:uiPriority w:val="20"/>
    <w:qFormat/>
    <w:rsid w:val="00DE1447"/>
    <w:rPr>
      <w:rFonts w:ascii="Verdana" w:hAnsi="Verdana"/>
      <w:i/>
      <w:iCs/>
    </w:rPr>
  </w:style>
  <w:style w:type="character" w:styleId="IntensiveHervorhebung">
    <w:name w:val="Intense Emphasis"/>
    <w:basedOn w:val="Absatz-Standardschriftart"/>
    <w:uiPriority w:val="21"/>
    <w:qFormat/>
    <w:rsid w:val="00DE1447"/>
    <w:rPr>
      <w:rFonts w:ascii="Verdana" w:hAnsi="Verdana"/>
      <w:i/>
      <w:iCs/>
      <w:color w:val="5B9BD5" w:themeColor="accent1"/>
    </w:rPr>
  </w:style>
  <w:style w:type="character" w:styleId="Fett">
    <w:name w:val="Strong"/>
    <w:basedOn w:val="Absatz-Standardschriftart"/>
    <w:uiPriority w:val="22"/>
    <w:qFormat/>
    <w:rsid w:val="00DE1447"/>
    <w:rPr>
      <w:rFonts w:ascii="Verdana" w:hAnsi="Verdana"/>
      <w:b/>
      <w:bCs/>
    </w:rPr>
  </w:style>
  <w:style w:type="paragraph" w:styleId="Zitat">
    <w:name w:val="Quote"/>
    <w:basedOn w:val="Standard"/>
    <w:next w:val="Standard"/>
    <w:link w:val="ZitatZchn"/>
    <w:uiPriority w:val="29"/>
    <w:qFormat/>
    <w:rsid w:val="00DE144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E1447"/>
    <w:rPr>
      <w:rFonts w:ascii="Verdana" w:hAnsi="Verdana"/>
      <w:i/>
      <w:iCs/>
      <w:color w:val="404040" w:themeColor="text1" w:themeTint="BF"/>
    </w:rPr>
  </w:style>
  <w:style w:type="paragraph" w:styleId="IntensivesZitat">
    <w:name w:val="Intense Quote"/>
    <w:basedOn w:val="Standard"/>
    <w:next w:val="Standard"/>
    <w:link w:val="IntensivesZitatZchn"/>
    <w:uiPriority w:val="30"/>
    <w:qFormat/>
    <w:rsid w:val="00DE144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DE1447"/>
    <w:rPr>
      <w:rFonts w:ascii="Verdana" w:hAnsi="Verdana"/>
      <w:i/>
      <w:iCs/>
      <w:color w:val="5B9BD5" w:themeColor="accent1"/>
    </w:rPr>
  </w:style>
  <w:style w:type="character" w:styleId="SchwacherVerweis">
    <w:name w:val="Subtle Reference"/>
    <w:basedOn w:val="Absatz-Standardschriftart"/>
    <w:uiPriority w:val="31"/>
    <w:qFormat/>
    <w:rsid w:val="00DE1447"/>
    <w:rPr>
      <w:rFonts w:ascii="Verdana" w:hAnsi="Verdana"/>
      <w:smallCaps/>
      <w:color w:val="5A5A5A" w:themeColor="text1" w:themeTint="A5"/>
    </w:rPr>
  </w:style>
  <w:style w:type="character" w:styleId="IntensiverVerweis">
    <w:name w:val="Intense Reference"/>
    <w:basedOn w:val="Absatz-Standardschriftart"/>
    <w:uiPriority w:val="32"/>
    <w:qFormat/>
    <w:rsid w:val="00DE1447"/>
    <w:rPr>
      <w:rFonts w:ascii="Verdana" w:hAnsi="Verdana"/>
      <w:b/>
      <w:bCs/>
      <w:smallCaps/>
      <w:color w:val="5B9BD5" w:themeColor="accent1"/>
      <w:spacing w:val="5"/>
    </w:rPr>
  </w:style>
  <w:style w:type="character" w:styleId="Buchtitel">
    <w:name w:val="Book Title"/>
    <w:basedOn w:val="Absatz-Standardschriftart"/>
    <w:uiPriority w:val="33"/>
    <w:qFormat/>
    <w:rsid w:val="00DE1447"/>
    <w:rPr>
      <w:rFonts w:ascii="Verdana" w:hAnsi="Verdana"/>
      <w:b/>
      <w:bCs/>
      <w:i/>
      <w:iCs/>
      <w:spacing w:val="5"/>
    </w:rPr>
  </w:style>
  <w:style w:type="paragraph" w:styleId="Listenabsatz">
    <w:name w:val="List Paragraph"/>
    <w:basedOn w:val="Standard"/>
    <w:uiPriority w:val="34"/>
    <w:qFormat/>
    <w:rsid w:val="00DE1447"/>
    <w:pPr>
      <w:ind w:left="720"/>
      <w:contextualSpacing/>
    </w:pPr>
  </w:style>
  <w:style w:type="paragraph" w:styleId="Sprechblasentext">
    <w:name w:val="Balloon Text"/>
    <w:basedOn w:val="Standard"/>
    <w:link w:val="SprechblasentextZchn"/>
    <w:uiPriority w:val="99"/>
    <w:semiHidden/>
    <w:unhideWhenUsed/>
    <w:rsid w:val="00D705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05F0"/>
    <w:rPr>
      <w:rFonts w:ascii="Segoe UI" w:hAnsi="Segoe UI" w:cs="Segoe UI"/>
      <w:sz w:val="18"/>
      <w:szCs w:val="18"/>
    </w:rPr>
  </w:style>
  <w:style w:type="paragraph" w:styleId="Kopfzeile">
    <w:name w:val="header"/>
    <w:basedOn w:val="Standard"/>
    <w:link w:val="KopfzeileZchn"/>
    <w:uiPriority w:val="99"/>
    <w:unhideWhenUsed/>
    <w:rsid w:val="009A6E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6E75"/>
    <w:rPr>
      <w:rFonts w:ascii="Verdana" w:hAnsi="Verdana"/>
    </w:rPr>
  </w:style>
  <w:style w:type="paragraph" w:styleId="Fuzeile">
    <w:name w:val="footer"/>
    <w:basedOn w:val="Standard"/>
    <w:link w:val="FuzeileZchn"/>
    <w:uiPriority w:val="99"/>
    <w:unhideWhenUsed/>
    <w:rsid w:val="009A6E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6E75"/>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2A8C0-5A95-415C-94EA-4A36EAC7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1147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KRAGES</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Blutmager Manuela</dc:creator>
  <cp:keywords/>
  <dc:description/>
  <cp:lastModifiedBy>Herzog Michaela</cp:lastModifiedBy>
  <cp:revision>21</cp:revision>
  <cp:lastPrinted>2022-02-23T11:43:00Z</cp:lastPrinted>
  <dcterms:created xsi:type="dcterms:W3CDTF">2022-02-17T12:57:00Z</dcterms:created>
  <dcterms:modified xsi:type="dcterms:W3CDTF">2022-03-23T10:03:00Z</dcterms:modified>
</cp:coreProperties>
</file>